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997" w:rsidRDefault="001E7997" w:rsidP="00A5064E">
      <w:pPr>
        <w:spacing w:before="120" w:after="120" w:line="276" w:lineRule="auto"/>
        <w:ind w:left="-1701"/>
        <w:jc w:val="both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25640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997" w:rsidRDefault="001E7997" w:rsidP="00A5064E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:rsidR="00B35C98" w:rsidRPr="002A6C72" w:rsidRDefault="00D87501" w:rsidP="002D0E97">
      <w:pPr>
        <w:spacing w:after="100" w:line="400" w:lineRule="exact"/>
        <w:rPr>
          <w:rFonts w:cstheme="minorHAnsi"/>
          <w:b/>
          <w:color w:val="000000"/>
          <w:sz w:val="28"/>
          <w:szCs w:val="28"/>
        </w:rPr>
      </w:pPr>
      <w:proofErr w:type="gramStart"/>
      <w:r>
        <w:rPr>
          <w:rFonts w:cstheme="minorHAnsi"/>
          <w:b/>
          <w:color w:val="000000"/>
          <w:sz w:val="28"/>
          <w:szCs w:val="28"/>
        </w:rPr>
        <w:t>AURASAFE Mini</w:t>
      </w:r>
      <w:proofErr w:type="gramEnd"/>
    </w:p>
    <w:p w:rsidR="00B35C98" w:rsidRPr="00B66B80" w:rsidRDefault="00B35C98" w:rsidP="00A5064E">
      <w:pPr>
        <w:ind w:right="236"/>
        <w:jc w:val="both"/>
        <w:rPr>
          <w:rFonts w:cs="Arial"/>
          <w:b/>
        </w:rPr>
      </w:pPr>
    </w:p>
    <w:p w:rsidR="00B35C98" w:rsidRDefault="00B35C98" w:rsidP="00A5064E">
      <w:pPr>
        <w:spacing w:after="120" w:line="260" w:lineRule="exact"/>
        <w:jc w:val="both"/>
        <w:rPr>
          <w:rFonts w:ascii="Arial" w:hAnsi="Arial" w:cs="Arial"/>
        </w:rPr>
      </w:pPr>
      <w:r w:rsidRPr="002A6C72">
        <w:rPr>
          <w:b/>
          <w:color w:val="000000" w:themeColor="text1"/>
        </w:rPr>
        <w:t>Descrição</w:t>
      </w:r>
    </w:p>
    <w:p w:rsidR="00B571D0" w:rsidRDefault="00D87501" w:rsidP="00D87501">
      <w:pPr>
        <w:spacing w:after="120" w:line="260" w:lineRule="exact"/>
        <w:jc w:val="both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  <w:szCs w:val="18"/>
        </w:rPr>
        <w:t>Sistema de alimentação, comando e monitorização de registos costa fogo (</w:t>
      </w:r>
      <w:proofErr w:type="spellStart"/>
      <w:r>
        <w:rPr>
          <w:color w:val="595959" w:themeColor="text1" w:themeTint="A6"/>
          <w:sz w:val="18"/>
          <w:szCs w:val="18"/>
        </w:rPr>
        <w:t>r.c.f</w:t>
      </w:r>
      <w:proofErr w:type="spellEnd"/>
      <w:r>
        <w:rPr>
          <w:color w:val="595959" w:themeColor="text1" w:themeTint="A6"/>
          <w:sz w:val="18"/>
          <w:szCs w:val="18"/>
        </w:rPr>
        <w:t xml:space="preserve">.) através de um cabo com 2 condutores numa topologia livre: série, estrela ou em anel — recomenda-se esta última, topologia, de modo a garantir uma mais elevada fiabilidade da rede de comunicações e alimentação dos </w:t>
      </w:r>
      <w:proofErr w:type="spellStart"/>
      <w:proofErr w:type="gramStart"/>
      <w:r>
        <w:rPr>
          <w:color w:val="595959" w:themeColor="text1" w:themeTint="A6"/>
          <w:sz w:val="18"/>
          <w:szCs w:val="18"/>
        </w:rPr>
        <w:t>r.c.f</w:t>
      </w:r>
      <w:proofErr w:type="spellEnd"/>
      <w:r>
        <w:rPr>
          <w:color w:val="595959" w:themeColor="text1" w:themeTint="A6"/>
          <w:sz w:val="18"/>
          <w:szCs w:val="18"/>
        </w:rPr>
        <w:t>. .</w:t>
      </w:r>
      <w:proofErr w:type="gramEnd"/>
    </w:p>
    <w:p w:rsidR="00D87501" w:rsidRDefault="00D87501" w:rsidP="00D87501">
      <w:pPr>
        <w:spacing w:after="120" w:line="260" w:lineRule="exact"/>
        <w:jc w:val="both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  <w:szCs w:val="18"/>
        </w:rPr>
        <w:t xml:space="preserve">O </w:t>
      </w:r>
      <w:r w:rsidR="00716B86">
        <w:rPr>
          <w:color w:val="595959" w:themeColor="text1" w:themeTint="A6"/>
          <w:sz w:val="18"/>
          <w:szCs w:val="18"/>
        </w:rPr>
        <w:t>s</w:t>
      </w:r>
      <w:r>
        <w:rPr>
          <w:color w:val="595959" w:themeColor="text1" w:themeTint="A6"/>
          <w:sz w:val="18"/>
          <w:szCs w:val="18"/>
        </w:rPr>
        <w:t xml:space="preserve">istema será constituído por um ou mais controladores base </w:t>
      </w:r>
      <w:r w:rsidR="00716B86">
        <w:rPr>
          <w:color w:val="595959" w:themeColor="text1" w:themeTint="A6"/>
          <w:sz w:val="18"/>
          <w:szCs w:val="18"/>
        </w:rPr>
        <w:t>— um por cada zona de fogo —</w:t>
      </w:r>
      <w:r>
        <w:rPr>
          <w:color w:val="595959" w:themeColor="text1" w:themeTint="A6"/>
          <w:sz w:val="18"/>
          <w:szCs w:val="18"/>
        </w:rPr>
        <w:t xml:space="preserve">que alimentam e monitorizam até 100 </w:t>
      </w:r>
      <w:proofErr w:type="spellStart"/>
      <w:r>
        <w:rPr>
          <w:color w:val="595959" w:themeColor="text1" w:themeTint="A6"/>
          <w:sz w:val="18"/>
          <w:szCs w:val="18"/>
        </w:rPr>
        <w:t>r.c.f</w:t>
      </w:r>
      <w:proofErr w:type="spellEnd"/>
      <w:r>
        <w:rPr>
          <w:color w:val="595959" w:themeColor="text1" w:themeTint="A6"/>
          <w:sz w:val="18"/>
          <w:szCs w:val="18"/>
        </w:rPr>
        <w:t>.,</w:t>
      </w:r>
      <w:r w:rsidR="00995179">
        <w:rPr>
          <w:color w:val="595959" w:themeColor="text1" w:themeTint="A6"/>
          <w:sz w:val="18"/>
          <w:szCs w:val="18"/>
        </w:rPr>
        <w:t xml:space="preserve"> a montar numa área técnica destinada aos órgãos relacionados com a SCIE, e por vários módulos eletrónicos de alimentação e controlo, </w:t>
      </w:r>
      <w:r w:rsidR="00716B86">
        <w:rPr>
          <w:color w:val="595959" w:themeColor="text1" w:themeTint="A6"/>
          <w:sz w:val="18"/>
          <w:szCs w:val="18"/>
        </w:rPr>
        <w:t xml:space="preserve">— de </w:t>
      </w:r>
      <w:proofErr w:type="spellStart"/>
      <w:r w:rsidR="00716B86">
        <w:rPr>
          <w:color w:val="595959" w:themeColor="text1" w:themeTint="A6"/>
          <w:sz w:val="18"/>
          <w:szCs w:val="18"/>
        </w:rPr>
        <w:t>r.c.f</w:t>
      </w:r>
      <w:proofErr w:type="spellEnd"/>
      <w:r w:rsidR="00716B86">
        <w:rPr>
          <w:color w:val="595959" w:themeColor="text1" w:themeTint="A6"/>
          <w:sz w:val="18"/>
          <w:szCs w:val="18"/>
        </w:rPr>
        <w:t xml:space="preserve">. motorizados </w:t>
      </w:r>
      <w:r w:rsidR="00995179">
        <w:rPr>
          <w:color w:val="595959" w:themeColor="text1" w:themeTint="A6"/>
          <w:sz w:val="18"/>
          <w:szCs w:val="18"/>
        </w:rPr>
        <w:t>(24VCC)</w:t>
      </w:r>
      <w:r w:rsidR="00716B86">
        <w:rPr>
          <w:color w:val="595959" w:themeColor="text1" w:themeTint="A6"/>
          <w:sz w:val="18"/>
          <w:szCs w:val="18"/>
        </w:rPr>
        <w:t xml:space="preserve"> — um por cada </w:t>
      </w:r>
      <w:proofErr w:type="spellStart"/>
      <w:proofErr w:type="gramStart"/>
      <w:r w:rsidR="00716B86">
        <w:rPr>
          <w:color w:val="595959" w:themeColor="text1" w:themeTint="A6"/>
          <w:sz w:val="18"/>
          <w:szCs w:val="18"/>
        </w:rPr>
        <w:t>r.c.f</w:t>
      </w:r>
      <w:proofErr w:type="spellEnd"/>
      <w:r w:rsidR="00716B86">
        <w:rPr>
          <w:color w:val="595959" w:themeColor="text1" w:themeTint="A6"/>
          <w:sz w:val="18"/>
          <w:szCs w:val="18"/>
        </w:rPr>
        <w:t xml:space="preserve">. </w:t>
      </w:r>
      <w:r w:rsidR="00995179">
        <w:rPr>
          <w:color w:val="595959" w:themeColor="text1" w:themeTint="A6"/>
          <w:sz w:val="18"/>
          <w:szCs w:val="18"/>
        </w:rPr>
        <w:t>.</w:t>
      </w:r>
      <w:proofErr w:type="gramEnd"/>
      <w:r w:rsidR="00995179">
        <w:rPr>
          <w:color w:val="595959" w:themeColor="text1" w:themeTint="A6"/>
          <w:sz w:val="18"/>
          <w:szCs w:val="18"/>
        </w:rPr>
        <w:t xml:space="preserve"> Os atuadores elétricos devem incluir fichas de ligação rápida para uma fácil, eficiente e segura ligação elétrica — recomendam-se os atuadores da BELIMO da família </w:t>
      </w:r>
      <w:r w:rsidR="00995179" w:rsidRPr="00995179">
        <w:rPr>
          <w:b/>
          <w:color w:val="595959" w:themeColor="text1" w:themeTint="A6"/>
          <w:sz w:val="18"/>
          <w:szCs w:val="18"/>
        </w:rPr>
        <w:t>B</w:t>
      </w:r>
      <w:r w:rsidR="00716B86">
        <w:rPr>
          <w:b/>
          <w:color w:val="595959" w:themeColor="text1" w:themeTint="A6"/>
          <w:sz w:val="18"/>
          <w:szCs w:val="18"/>
        </w:rPr>
        <w:t>F</w:t>
      </w:r>
      <w:r w:rsidR="00995179" w:rsidRPr="00995179">
        <w:rPr>
          <w:b/>
          <w:color w:val="595959" w:themeColor="text1" w:themeTint="A6"/>
          <w:sz w:val="18"/>
          <w:szCs w:val="18"/>
        </w:rPr>
        <w:t>x24-T-ST</w:t>
      </w:r>
      <w:r w:rsidR="00995179">
        <w:rPr>
          <w:color w:val="595959" w:themeColor="text1" w:themeTint="A6"/>
          <w:sz w:val="18"/>
          <w:szCs w:val="18"/>
        </w:rPr>
        <w:t>.</w:t>
      </w:r>
    </w:p>
    <w:p w:rsidR="00995179" w:rsidRDefault="00995179" w:rsidP="00D87501">
      <w:pPr>
        <w:spacing w:after="120" w:line="260" w:lineRule="exact"/>
        <w:jc w:val="both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  <w:szCs w:val="18"/>
        </w:rPr>
        <w:t>Os controladores e módulos a considerar são os indicados na lista de medições e de acordo com as peças desenhadas deste C.E.</w:t>
      </w:r>
    </w:p>
    <w:p w:rsidR="00995179" w:rsidRDefault="00995179" w:rsidP="00995179">
      <w:pPr>
        <w:spacing w:after="120" w:line="260" w:lineRule="exact"/>
        <w:jc w:val="both"/>
        <w:rPr>
          <w:b/>
          <w:color w:val="000000" w:themeColor="text1"/>
        </w:rPr>
      </w:pPr>
    </w:p>
    <w:p w:rsidR="00995179" w:rsidRDefault="00995179" w:rsidP="00995179">
      <w:pPr>
        <w:spacing w:after="120" w:line="260" w:lineRule="exact"/>
        <w:jc w:val="both"/>
        <w:rPr>
          <w:rFonts w:ascii="Arial" w:hAnsi="Arial" w:cs="Arial"/>
        </w:rPr>
      </w:pPr>
      <w:r>
        <w:rPr>
          <w:b/>
          <w:color w:val="000000" w:themeColor="text1"/>
        </w:rPr>
        <w:t>Caraterísticas principais do sistema</w:t>
      </w:r>
    </w:p>
    <w:p w:rsidR="00B571D0" w:rsidRDefault="00995179" w:rsidP="00B571D0">
      <w:pPr>
        <w:pStyle w:val="PargrafodaLista"/>
        <w:numPr>
          <w:ilvl w:val="0"/>
          <w:numId w:val="8"/>
        </w:numPr>
        <w:spacing w:after="120" w:line="280" w:lineRule="exact"/>
        <w:jc w:val="both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  <w:szCs w:val="18"/>
        </w:rPr>
        <w:t>Sistema completo</w:t>
      </w:r>
      <w:r w:rsidR="00610F9E">
        <w:rPr>
          <w:color w:val="595959" w:themeColor="text1" w:themeTint="A6"/>
          <w:sz w:val="18"/>
          <w:szCs w:val="18"/>
        </w:rPr>
        <w:t xml:space="preserve"> de controlo de registos corta-fogo (</w:t>
      </w:r>
      <w:proofErr w:type="spellStart"/>
      <w:r w:rsidR="00610F9E">
        <w:rPr>
          <w:color w:val="595959" w:themeColor="text1" w:themeTint="A6"/>
          <w:sz w:val="18"/>
          <w:szCs w:val="18"/>
        </w:rPr>
        <w:t>r.c.f</w:t>
      </w:r>
      <w:proofErr w:type="spellEnd"/>
      <w:r w:rsidR="00610F9E">
        <w:rPr>
          <w:color w:val="595959" w:themeColor="text1" w:themeTint="A6"/>
          <w:sz w:val="18"/>
          <w:szCs w:val="18"/>
        </w:rPr>
        <w:t>.)</w:t>
      </w:r>
    </w:p>
    <w:p w:rsidR="000E7A4E" w:rsidRDefault="000E7A4E" w:rsidP="00B571D0">
      <w:pPr>
        <w:pStyle w:val="PargrafodaLista"/>
        <w:numPr>
          <w:ilvl w:val="0"/>
          <w:numId w:val="8"/>
        </w:numPr>
        <w:spacing w:after="120" w:line="280" w:lineRule="exact"/>
        <w:jc w:val="both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  <w:szCs w:val="18"/>
        </w:rPr>
        <w:t xml:space="preserve">Alimentação, comando e monitorização de até 100 </w:t>
      </w:r>
      <w:proofErr w:type="spellStart"/>
      <w:r>
        <w:rPr>
          <w:color w:val="595959" w:themeColor="text1" w:themeTint="A6"/>
          <w:sz w:val="18"/>
          <w:szCs w:val="18"/>
        </w:rPr>
        <w:t>r.c.f</w:t>
      </w:r>
      <w:proofErr w:type="spellEnd"/>
      <w:r>
        <w:rPr>
          <w:color w:val="595959" w:themeColor="text1" w:themeTint="A6"/>
          <w:sz w:val="18"/>
          <w:szCs w:val="18"/>
        </w:rPr>
        <w:t>.</w:t>
      </w:r>
    </w:p>
    <w:p w:rsidR="000E7A4E" w:rsidRDefault="000E7A4E" w:rsidP="00B571D0">
      <w:pPr>
        <w:pStyle w:val="PargrafodaLista"/>
        <w:numPr>
          <w:ilvl w:val="0"/>
          <w:numId w:val="8"/>
        </w:numPr>
        <w:spacing w:after="120" w:line="280" w:lineRule="exact"/>
        <w:jc w:val="both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  <w:szCs w:val="18"/>
        </w:rPr>
        <w:t>Alarme local e remoto</w:t>
      </w:r>
    </w:p>
    <w:p w:rsidR="000E7A4E" w:rsidRDefault="000E7A4E" w:rsidP="00B571D0">
      <w:pPr>
        <w:pStyle w:val="PargrafodaLista"/>
        <w:numPr>
          <w:ilvl w:val="0"/>
          <w:numId w:val="8"/>
        </w:numPr>
        <w:spacing w:after="120" w:line="280" w:lineRule="exact"/>
        <w:jc w:val="both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  <w:szCs w:val="18"/>
        </w:rPr>
        <w:t xml:space="preserve">Com carta de comunicações </w:t>
      </w:r>
      <w:proofErr w:type="spellStart"/>
      <w:r>
        <w:rPr>
          <w:color w:val="595959" w:themeColor="text1" w:themeTint="A6"/>
          <w:sz w:val="18"/>
          <w:szCs w:val="18"/>
        </w:rPr>
        <w:t>Modbus</w:t>
      </w:r>
      <w:proofErr w:type="spellEnd"/>
      <w:r>
        <w:rPr>
          <w:color w:val="595959" w:themeColor="text1" w:themeTint="A6"/>
          <w:sz w:val="18"/>
          <w:szCs w:val="18"/>
        </w:rPr>
        <w:t xml:space="preserve"> RTU para interligar a um SGTC/SACE</w:t>
      </w:r>
    </w:p>
    <w:p w:rsidR="000E7A4E" w:rsidRDefault="000E7A4E" w:rsidP="00B571D0">
      <w:pPr>
        <w:pStyle w:val="PargrafodaLista"/>
        <w:numPr>
          <w:ilvl w:val="0"/>
          <w:numId w:val="8"/>
        </w:numPr>
        <w:spacing w:after="120" w:line="280" w:lineRule="exact"/>
        <w:jc w:val="both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  <w:szCs w:val="18"/>
        </w:rPr>
        <w:t>Rápido de implementar, ligar e colocar em serviço</w:t>
      </w:r>
    </w:p>
    <w:p w:rsidR="000E7A4E" w:rsidRDefault="000E7A4E" w:rsidP="00B571D0">
      <w:pPr>
        <w:pStyle w:val="PargrafodaLista"/>
        <w:numPr>
          <w:ilvl w:val="0"/>
          <w:numId w:val="8"/>
        </w:numPr>
        <w:spacing w:after="120" w:line="280" w:lineRule="exact"/>
        <w:jc w:val="both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  <w:szCs w:val="18"/>
        </w:rPr>
        <w:t>Ligações em campo rápidas e seguras (por fichas)</w:t>
      </w:r>
    </w:p>
    <w:p w:rsidR="000E7A4E" w:rsidRDefault="000E7A4E" w:rsidP="00B571D0">
      <w:pPr>
        <w:pStyle w:val="PargrafodaLista"/>
        <w:numPr>
          <w:ilvl w:val="0"/>
          <w:numId w:val="8"/>
        </w:numPr>
        <w:spacing w:after="120" w:line="280" w:lineRule="exact"/>
        <w:jc w:val="both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  <w:szCs w:val="18"/>
        </w:rPr>
        <w:t>Forte redução de custos de cablagem</w:t>
      </w:r>
    </w:p>
    <w:p w:rsidR="000E7A4E" w:rsidRDefault="000E7A4E" w:rsidP="00B571D0">
      <w:pPr>
        <w:pStyle w:val="PargrafodaLista"/>
        <w:numPr>
          <w:ilvl w:val="0"/>
          <w:numId w:val="8"/>
        </w:numPr>
        <w:spacing w:after="120" w:line="280" w:lineRule="exact"/>
        <w:jc w:val="both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  <w:szCs w:val="18"/>
        </w:rPr>
        <w:t>Forte redução de custos de mão de obra</w:t>
      </w:r>
    </w:p>
    <w:p w:rsidR="000E7A4E" w:rsidRDefault="000E7A4E" w:rsidP="00B571D0">
      <w:pPr>
        <w:pStyle w:val="PargrafodaLista"/>
        <w:numPr>
          <w:ilvl w:val="0"/>
          <w:numId w:val="8"/>
        </w:numPr>
        <w:spacing w:after="120" w:line="280" w:lineRule="exact"/>
        <w:jc w:val="both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  <w:szCs w:val="18"/>
        </w:rPr>
        <w:t xml:space="preserve">Mais informação remota referente à operacionalidade de cada </w:t>
      </w:r>
      <w:proofErr w:type="spellStart"/>
      <w:proofErr w:type="gramStart"/>
      <w:r>
        <w:rPr>
          <w:color w:val="595959" w:themeColor="text1" w:themeTint="A6"/>
          <w:sz w:val="18"/>
          <w:szCs w:val="18"/>
        </w:rPr>
        <w:t>r.c.f</w:t>
      </w:r>
      <w:proofErr w:type="spellEnd"/>
      <w:r>
        <w:rPr>
          <w:color w:val="595959" w:themeColor="text1" w:themeTint="A6"/>
          <w:sz w:val="18"/>
          <w:szCs w:val="18"/>
        </w:rPr>
        <w:t>. :</w:t>
      </w:r>
      <w:proofErr w:type="gramEnd"/>
      <w:r>
        <w:rPr>
          <w:color w:val="595959" w:themeColor="text1" w:themeTint="A6"/>
          <w:sz w:val="18"/>
          <w:szCs w:val="18"/>
        </w:rPr>
        <w:t xml:space="preserve"> ABERTO / FECHADO / EM FUNCIONAMENTO / FALHA</w:t>
      </w:r>
    </w:p>
    <w:p w:rsidR="000E7A4E" w:rsidRDefault="000E7A4E" w:rsidP="00B571D0">
      <w:pPr>
        <w:pStyle w:val="PargrafodaLista"/>
        <w:numPr>
          <w:ilvl w:val="0"/>
          <w:numId w:val="8"/>
        </w:numPr>
        <w:spacing w:after="120" w:line="280" w:lineRule="exact"/>
        <w:jc w:val="both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  <w:szCs w:val="18"/>
        </w:rPr>
        <w:t xml:space="preserve">Cabo de comando permanentemente supervisionado. No caso e falha de comunicação fecho indevidos de um </w:t>
      </w:r>
      <w:proofErr w:type="spellStart"/>
      <w:r>
        <w:rPr>
          <w:color w:val="595959" w:themeColor="text1" w:themeTint="A6"/>
          <w:sz w:val="18"/>
          <w:szCs w:val="18"/>
        </w:rPr>
        <w:t>r.c.f</w:t>
      </w:r>
      <w:proofErr w:type="spellEnd"/>
      <w:r>
        <w:rPr>
          <w:color w:val="595959" w:themeColor="text1" w:themeTint="A6"/>
          <w:sz w:val="18"/>
          <w:szCs w:val="18"/>
        </w:rPr>
        <w:t>. e tempo de atuação excessivo tanto no fecho como na abertura deverá haver sinalização de falha remota.</w:t>
      </w:r>
    </w:p>
    <w:p w:rsidR="000E7A4E" w:rsidRPr="00B571D0" w:rsidRDefault="000E7A4E" w:rsidP="00B571D0">
      <w:pPr>
        <w:pStyle w:val="PargrafodaLista"/>
        <w:numPr>
          <w:ilvl w:val="0"/>
          <w:numId w:val="8"/>
        </w:numPr>
        <w:spacing w:after="120" w:line="280" w:lineRule="exact"/>
        <w:jc w:val="both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  <w:szCs w:val="18"/>
        </w:rPr>
        <w:t xml:space="preserve">Levar a cabo ensaios regulares, </w:t>
      </w:r>
      <w:proofErr w:type="gramStart"/>
      <w:r>
        <w:rPr>
          <w:color w:val="595959" w:themeColor="text1" w:themeTint="A6"/>
          <w:sz w:val="18"/>
          <w:szCs w:val="18"/>
        </w:rPr>
        <w:t>pré programáveis</w:t>
      </w:r>
      <w:proofErr w:type="gramEnd"/>
      <w:r>
        <w:rPr>
          <w:color w:val="595959" w:themeColor="text1" w:themeTint="A6"/>
          <w:sz w:val="18"/>
          <w:szCs w:val="18"/>
        </w:rPr>
        <w:t xml:space="preserve">, de verificação de toda a rede de </w:t>
      </w:r>
      <w:proofErr w:type="spellStart"/>
      <w:r>
        <w:rPr>
          <w:color w:val="595959" w:themeColor="text1" w:themeTint="A6"/>
          <w:sz w:val="18"/>
          <w:szCs w:val="18"/>
        </w:rPr>
        <w:t>r.c.f</w:t>
      </w:r>
      <w:proofErr w:type="spellEnd"/>
      <w:r>
        <w:rPr>
          <w:color w:val="595959" w:themeColor="text1" w:themeTint="A6"/>
          <w:sz w:val="18"/>
          <w:szCs w:val="18"/>
        </w:rPr>
        <w:t>. como elementos integrantes do SCIE.</w:t>
      </w:r>
    </w:p>
    <w:p w:rsidR="000E7A4E" w:rsidRPr="000E7A4E" w:rsidRDefault="000E7A4E" w:rsidP="000E7A4E">
      <w:pPr>
        <w:pStyle w:val="PargrafodaLista"/>
        <w:spacing w:after="120" w:line="260" w:lineRule="exact"/>
        <w:ind w:left="113"/>
        <w:jc w:val="both"/>
        <w:rPr>
          <w:rFonts w:ascii="Arial" w:hAnsi="Arial" w:cs="Arial"/>
        </w:rPr>
      </w:pPr>
    </w:p>
    <w:p w:rsidR="000E7A4E" w:rsidRDefault="000E7A4E" w:rsidP="000E7A4E">
      <w:pPr>
        <w:pStyle w:val="PargrafodaLista"/>
        <w:spacing w:after="120" w:line="260" w:lineRule="exact"/>
        <w:ind w:left="113"/>
        <w:jc w:val="both"/>
        <w:rPr>
          <w:b/>
          <w:color w:val="000000" w:themeColor="text1"/>
        </w:rPr>
      </w:pPr>
    </w:p>
    <w:p w:rsidR="00AB6C6D" w:rsidRDefault="000E7A4E" w:rsidP="00AB6C6D">
      <w:pPr>
        <w:pStyle w:val="PargrafodaLista"/>
        <w:spacing w:after="120" w:line="260" w:lineRule="exact"/>
        <w:ind w:left="0"/>
        <w:jc w:val="both"/>
        <w:rPr>
          <w:b/>
          <w:color w:val="000000" w:themeColor="text1"/>
        </w:rPr>
      </w:pPr>
      <w:r w:rsidRPr="000E7A4E">
        <w:rPr>
          <w:b/>
          <w:color w:val="000000" w:themeColor="text1"/>
        </w:rPr>
        <w:t xml:space="preserve">Caraterísticas </w:t>
      </w:r>
      <w:r>
        <w:rPr>
          <w:b/>
          <w:color w:val="000000" w:themeColor="text1"/>
        </w:rPr>
        <w:t xml:space="preserve">técnicas dos componentes </w:t>
      </w:r>
      <w:r w:rsidRPr="000E7A4E">
        <w:rPr>
          <w:b/>
          <w:color w:val="000000" w:themeColor="text1"/>
        </w:rPr>
        <w:t>do sistema</w:t>
      </w:r>
    </w:p>
    <w:p w:rsidR="00AB6C6D" w:rsidRDefault="00AB6C6D" w:rsidP="00AB6C6D">
      <w:pPr>
        <w:pStyle w:val="PargrafodaLista"/>
        <w:spacing w:after="120" w:line="260" w:lineRule="exact"/>
        <w:ind w:left="0"/>
        <w:jc w:val="both"/>
        <w:rPr>
          <w:b/>
          <w:color w:val="000000" w:themeColor="text1"/>
        </w:rPr>
      </w:pP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5"/>
        <w:gridCol w:w="2046"/>
      </w:tblGrid>
      <w:tr w:rsidR="00AE106D" w:rsidTr="00DF688A">
        <w:tc>
          <w:tcPr>
            <w:tcW w:w="7705" w:type="dxa"/>
          </w:tcPr>
          <w:p w:rsidR="00AE106D" w:rsidRPr="00AE106D" w:rsidRDefault="00AE106D" w:rsidP="003C46EC">
            <w:pPr>
              <w:spacing w:after="120" w:line="260" w:lineRule="exact"/>
              <w:jc w:val="both"/>
              <w:rPr>
                <w:b/>
                <w:noProof/>
                <w:color w:val="595959" w:themeColor="text1" w:themeTint="A6"/>
                <w:sz w:val="18"/>
                <w:szCs w:val="18"/>
              </w:rPr>
            </w:pPr>
            <w:r w:rsidRPr="00AE106D">
              <w:rPr>
                <w:b/>
                <w:noProof/>
                <w:color w:val="595959" w:themeColor="text1" w:themeTint="A6"/>
                <w:sz w:val="18"/>
                <w:szCs w:val="18"/>
              </w:rPr>
              <w:t xml:space="preserve">Modelo: </w:t>
            </w:r>
            <w:r w:rsidR="00A80DBB" w:rsidRPr="00A80DBB">
              <w:rPr>
                <w:b/>
                <w:noProof/>
                <w:color w:val="595959" w:themeColor="text1" w:themeTint="A6"/>
                <w:sz w:val="18"/>
                <w:szCs w:val="18"/>
              </w:rPr>
              <w:t>TX-CTRL1</w:t>
            </w:r>
          </w:p>
          <w:p w:rsidR="00A80DBB" w:rsidRDefault="00A80DBB" w:rsidP="00A80DBB">
            <w:pPr>
              <w:pStyle w:val="PargrafodaLista"/>
              <w:spacing w:after="120" w:line="260" w:lineRule="exact"/>
              <w:ind w:left="0"/>
              <w:jc w:val="both"/>
              <w:rPr>
                <w:color w:val="595959" w:themeColor="text1" w:themeTint="A6"/>
                <w:sz w:val="18"/>
                <w:szCs w:val="18"/>
              </w:rPr>
            </w:pPr>
            <w:r w:rsidRPr="00AB6C6D">
              <w:rPr>
                <w:color w:val="595959" w:themeColor="text1" w:themeTint="A6"/>
                <w:sz w:val="18"/>
                <w:szCs w:val="18"/>
              </w:rPr>
              <w:t>Controlador base para alimentação</w:t>
            </w:r>
            <w:r w:rsidR="00716B86">
              <w:rPr>
                <w:color w:val="595959" w:themeColor="text1" w:themeTint="A6"/>
                <w:sz w:val="18"/>
                <w:szCs w:val="18"/>
              </w:rPr>
              <w:t>.</w:t>
            </w:r>
            <w:r w:rsidRPr="00AB6C6D">
              <w:rPr>
                <w:color w:val="595959" w:themeColor="text1" w:themeTint="A6"/>
                <w:sz w:val="18"/>
                <w:szCs w:val="18"/>
              </w:rPr>
              <w:t xml:space="preserve">, </w:t>
            </w:r>
            <w:r w:rsidR="00716B86">
              <w:rPr>
                <w:color w:val="595959" w:themeColor="text1" w:themeTint="A6"/>
                <w:sz w:val="18"/>
                <w:szCs w:val="18"/>
              </w:rPr>
              <w:t xml:space="preserve">direta de 1 a 12 </w:t>
            </w:r>
            <w:proofErr w:type="spellStart"/>
            <w:r w:rsidR="00716B86">
              <w:rPr>
                <w:color w:val="595959" w:themeColor="text1" w:themeTint="A6"/>
                <w:sz w:val="18"/>
                <w:szCs w:val="18"/>
              </w:rPr>
              <w:t>r.c.f</w:t>
            </w:r>
            <w:proofErr w:type="spellEnd"/>
            <w:r w:rsidR="00716B86">
              <w:rPr>
                <w:color w:val="595959" w:themeColor="text1" w:themeTint="A6"/>
                <w:sz w:val="18"/>
                <w:szCs w:val="18"/>
              </w:rPr>
              <w:t xml:space="preserve">., </w:t>
            </w:r>
            <w:r w:rsidRPr="00AB6C6D">
              <w:rPr>
                <w:color w:val="595959" w:themeColor="text1" w:themeTint="A6"/>
                <w:sz w:val="18"/>
                <w:szCs w:val="18"/>
              </w:rPr>
              <w:t>comando e monitorização de 1 a 1</w:t>
            </w:r>
            <w:r w:rsidR="00716B86">
              <w:rPr>
                <w:color w:val="595959" w:themeColor="text1" w:themeTint="A6"/>
                <w:sz w:val="18"/>
                <w:szCs w:val="18"/>
              </w:rPr>
              <w:t xml:space="preserve">00 </w:t>
            </w:r>
            <w:proofErr w:type="spellStart"/>
            <w:r w:rsidR="00716B86">
              <w:rPr>
                <w:color w:val="595959" w:themeColor="text1" w:themeTint="A6"/>
                <w:sz w:val="18"/>
                <w:szCs w:val="18"/>
              </w:rPr>
              <w:t>r.c.f</w:t>
            </w:r>
            <w:proofErr w:type="spellEnd"/>
            <w:r w:rsidR="00716B86">
              <w:rPr>
                <w:color w:val="595959" w:themeColor="text1" w:themeTint="A6"/>
                <w:sz w:val="18"/>
                <w:szCs w:val="18"/>
              </w:rPr>
              <w:t>.</w:t>
            </w:r>
            <w:r w:rsidRPr="00AB6C6D">
              <w:rPr>
                <w:color w:val="595959" w:themeColor="text1" w:themeTint="A6"/>
                <w:sz w:val="18"/>
                <w:szCs w:val="18"/>
              </w:rPr>
              <w:t xml:space="preserve"> (montar no QE de comando e interface com AVAC, SADI e SGTC)</w:t>
            </w:r>
          </w:p>
          <w:p w:rsidR="00A80DBB" w:rsidRDefault="00A80DBB" w:rsidP="00A80DBB">
            <w:pPr>
              <w:pStyle w:val="PargrafodaLista"/>
              <w:spacing w:after="120" w:line="260" w:lineRule="exact"/>
              <w:ind w:left="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:rsidR="00A80DBB" w:rsidRPr="00AB6C6D" w:rsidRDefault="00A80DBB" w:rsidP="00A80DBB">
            <w:pPr>
              <w:pStyle w:val="PargrafodaLista"/>
              <w:numPr>
                <w:ilvl w:val="0"/>
                <w:numId w:val="8"/>
              </w:numPr>
              <w:spacing w:after="120" w:line="280" w:lineRule="exact"/>
              <w:jc w:val="both"/>
              <w:rPr>
                <w:color w:val="595959" w:themeColor="text1" w:themeTint="A6"/>
                <w:sz w:val="18"/>
                <w:szCs w:val="18"/>
              </w:rPr>
            </w:pPr>
            <w:r w:rsidRPr="00AB6C6D">
              <w:rPr>
                <w:color w:val="595959" w:themeColor="text1" w:themeTint="A6"/>
                <w:sz w:val="18"/>
                <w:szCs w:val="18"/>
              </w:rPr>
              <w:t xml:space="preserve">Alimentação: </w:t>
            </w:r>
            <w:r w:rsidR="00FC3DF3">
              <w:rPr>
                <w:color w:val="595959" w:themeColor="text1" w:themeTint="A6"/>
                <w:sz w:val="18"/>
                <w:szCs w:val="18"/>
              </w:rPr>
              <w:t>24 VCC, através do bus</w:t>
            </w:r>
          </w:p>
          <w:p w:rsidR="00A80DBB" w:rsidRPr="00AB6C6D" w:rsidRDefault="00A80DBB" w:rsidP="00A80DBB">
            <w:pPr>
              <w:pStyle w:val="PargrafodaLista"/>
              <w:numPr>
                <w:ilvl w:val="0"/>
                <w:numId w:val="8"/>
              </w:numPr>
              <w:spacing w:after="120" w:line="280" w:lineRule="exact"/>
              <w:jc w:val="both"/>
              <w:rPr>
                <w:color w:val="595959" w:themeColor="text1" w:themeTint="A6"/>
                <w:sz w:val="18"/>
                <w:szCs w:val="18"/>
              </w:rPr>
            </w:pPr>
            <w:r w:rsidRPr="00AB6C6D">
              <w:rPr>
                <w:color w:val="595959" w:themeColor="text1" w:themeTint="A6"/>
                <w:sz w:val="18"/>
                <w:szCs w:val="18"/>
              </w:rPr>
              <w:t>Tensão de alimentação do cabo de bus: 24 VCC</w:t>
            </w:r>
          </w:p>
          <w:p w:rsidR="00A80DBB" w:rsidRPr="00AB6C6D" w:rsidRDefault="00A80DBB" w:rsidP="00A80DBB">
            <w:pPr>
              <w:pStyle w:val="PargrafodaLista"/>
              <w:numPr>
                <w:ilvl w:val="0"/>
                <w:numId w:val="8"/>
              </w:numPr>
              <w:spacing w:after="120" w:line="280" w:lineRule="exact"/>
              <w:jc w:val="both"/>
              <w:rPr>
                <w:color w:val="595959" w:themeColor="text1" w:themeTint="A6"/>
                <w:sz w:val="18"/>
                <w:szCs w:val="18"/>
              </w:rPr>
            </w:pPr>
            <w:r w:rsidRPr="00AB6C6D">
              <w:rPr>
                <w:color w:val="595959" w:themeColor="text1" w:themeTint="A6"/>
                <w:sz w:val="18"/>
                <w:szCs w:val="18"/>
              </w:rPr>
              <w:t xml:space="preserve">Potência </w:t>
            </w:r>
            <w:proofErr w:type="spellStart"/>
            <w:r w:rsidRPr="00AB6C6D">
              <w:rPr>
                <w:color w:val="595959" w:themeColor="text1" w:themeTint="A6"/>
                <w:sz w:val="18"/>
                <w:szCs w:val="18"/>
              </w:rPr>
              <w:t>máx</w:t>
            </w:r>
            <w:proofErr w:type="spellEnd"/>
            <w:r w:rsidRPr="00AB6C6D">
              <w:rPr>
                <w:color w:val="595959" w:themeColor="text1" w:themeTint="A6"/>
                <w:sz w:val="18"/>
                <w:szCs w:val="18"/>
              </w:rPr>
              <w:t>. disponível no bus: 48 VA</w:t>
            </w:r>
          </w:p>
          <w:p w:rsidR="00A80DBB" w:rsidRPr="00AB6C6D" w:rsidRDefault="00A80DBB" w:rsidP="00A80DBB">
            <w:pPr>
              <w:pStyle w:val="PargrafodaLista"/>
              <w:numPr>
                <w:ilvl w:val="0"/>
                <w:numId w:val="8"/>
              </w:numPr>
              <w:spacing w:after="120" w:line="280" w:lineRule="exact"/>
              <w:jc w:val="both"/>
              <w:rPr>
                <w:color w:val="595959" w:themeColor="text1" w:themeTint="A6"/>
                <w:sz w:val="18"/>
                <w:szCs w:val="18"/>
              </w:rPr>
            </w:pPr>
            <w:r w:rsidRPr="00AB6C6D">
              <w:rPr>
                <w:color w:val="595959" w:themeColor="text1" w:themeTint="A6"/>
                <w:sz w:val="18"/>
                <w:szCs w:val="18"/>
              </w:rPr>
              <w:t>Saída do relé de alarme, poder de corte: 2A/250VA, NF</w:t>
            </w:r>
          </w:p>
          <w:p w:rsidR="00A80DBB" w:rsidRPr="00AB6C6D" w:rsidRDefault="00A80DBB" w:rsidP="00A80DBB">
            <w:pPr>
              <w:pStyle w:val="PargrafodaLista"/>
              <w:numPr>
                <w:ilvl w:val="0"/>
                <w:numId w:val="8"/>
              </w:numPr>
              <w:spacing w:after="120" w:line="280" w:lineRule="exact"/>
              <w:jc w:val="both"/>
              <w:rPr>
                <w:color w:val="595959" w:themeColor="text1" w:themeTint="A6"/>
                <w:sz w:val="18"/>
                <w:szCs w:val="18"/>
              </w:rPr>
            </w:pPr>
            <w:r w:rsidRPr="00AB6C6D">
              <w:rPr>
                <w:color w:val="595959" w:themeColor="text1" w:themeTint="A6"/>
                <w:sz w:val="18"/>
                <w:szCs w:val="18"/>
              </w:rPr>
              <w:t>Saída do relé de encravamento de ventilação, poder de corte: 3A / 250 VA, NA</w:t>
            </w:r>
          </w:p>
          <w:p w:rsidR="00A80DBB" w:rsidRPr="00AB6C6D" w:rsidRDefault="00A80DBB" w:rsidP="00A80DBB">
            <w:pPr>
              <w:pStyle w:val="PargrafodaLista"/>
              <w:numPr>
                <w:ilvl w:val="0"/>
                <w:numId w:val="8"/>
              </w:numPr>
              <w:spacing w:after="120" w:line="280" w:lineRule="exact"/>
              <w:jc w:val="both"/>
              <w:rPr>
                <w:color w:val="595959" w:themeColor="text1" w:themeTint="A6"/>
                <w:sz w:val="18"/>
                <w:szCs w:val="18"/>
              </w:rPr>
            </w:pPr>
            <w:r w:rsidRPr="00AB6C6D">
              <w:rPr>
                <w:color w:val="595959" w:themeColor="text1" w:themeTint="A6"/>
                <w:sz w:val="18"/>
                <w:szCs w:val="18"/>
              </w:rPr>
              <w:t xml:space="preserve">Carta de comunicação: </w:t>
            </w:r>
            <w:proofErr w:type="spellStart"/>
            <w:r w:rsidRPr="00AB6C6D">
              <w:rPr>
                <w:color w:val="595959" w:themeColor="text1" w:themeTint="A6"/>
                <w:sz w:val="18"/>
                <w:szCs w:val="18"/>
              </w:rPr>
              <w:t>Modbus</w:t>
            </w:r>
            <w:proofErr w:type="spellEnd"/>
            <w:r w:rsidRPr="00AB6C6D">
              <w:rPr>
                <w:color w:val="595959" w:themeColor="text1" w:themeTint="A6"/>
                <w:sz w:val="18"/>
                <w:szCs w:val="18"/>
              </w:rPr>
              <w:t xml:space="preserve"> RTU (9600 Baud)</w:t>
            </w:r>
          </w:p>
          <w:p w:rsidR="00A80DBB" w:rsidRPr="00AB6C6D" w:rsidRDefault="00A80DBB" w:rsidP="00A80DBB">
            <w:pPr>
              <w:pStyle w:val="PargrafodaLista"/>
              <w:numPr>
                <w:ilvl w:val="0"/>
                <w:numId w:val="8"/>
              </w:numPr>
              <w:spacing w:after="120" w:line="280" w:lineRule="exact"/>
              <w:jc w:val="both"/>
              <w:rPr>
                <w:color w:val="595959" w:themeColor="text1" w:themeTint="A6"/>
                <w:sz w:val="18"/>
                <w:szCs w:val="18"/>
              </w:rPr>
            </w:pPr>
            <w:r w:rsidRPr="00AB6C6D">
              <w:rPr>
                <w:color w:val="595959" w:themeColor="text1" w:themeTint="A6"/>
                <w:sz w:val="18"/>
                <w:szCs w:val="18"/>
              </w:rPr>
              <w:t>Dimensões: 220 x 170 x 86 mm</w:t>
            </w:r>
          </w:p>
          <w:p w:rsidR="00AE106D" w:rsidRDefault="00AE106D" w:rsidP="003C46EC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046" w:type="dxa"/>
          </w:tcPr>
          <w:p w:rsidR="00AE106D" w:rsidRDefault="00A80DBB" w:rsidP="00A80DBB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0" distR="0">
                  <wp:extent cx="1159099" cy="1006845"/>
                  <wp:effectExtent l="0" t="0" r="3175" b="317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trl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041" cy="1021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06D" w:rsidTr="00DF688A">
        <w:tc>
          <w:tcPr>
            <w:tcW w:w="7705" w:type="dxa"/>
          </w:tcPr>
          <w:p w:rsidR="00AE106D" w:rsidRPr="00AE106D" w:rsidRDefault="00AE106D" w:rsidP="00AE106D">
            <w:pPr>
              <w:spacing w:after="120" w:line="260" w:lineRule="exact"/>
              <w:jc w:val="both"/>
              <w:rPr>
                <w:b/>
                <w:noProof/>
                <w:color w:val="595959" w:themeColor="text1" w:themeTint="A6"/>
                <w:sz w:val="18"/>
                <w:szCs w:val="18"/>
              </w:rPr>
            </w:pPr>
            <w:r w:rsidRPr="00AE106D">
              <w:rPr>
                <w:b/>
                <w:noProof/>
                <w:color w:val="595959" w:themeColor="text1" w:themeTint="A6"/>
                <w:sz w:val="18"/>
                <w:szCs w:val="18"/>
              </w:rPr>
              <w:lastRenderedPageBreak/>
              <w:t>Modelo: TX-B01</w:t>
            </w:r>
          </w:p>
          <w:p w:rsidR="00AE106D" w:rsidRDefault="00716B86" w:rsidP="00AE106D">
            <w:pPr>
              <w:spacing w:after="120" w:line="260" w:lineRule="exact"/>
              <w:jc w:val="both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noProof/>
                <w:color w:val="595959" w:themeColor="text1" w:themeTint="A6"/>
                <w:sz w:val="18"/>
                <w:szCs w:val="18"/>
              </w:rPr>
              <w:t>Repetidor</w:t>
            </w:r>
            <w:r w:rsidR="00AE106D" w:rsidRPr="00AE106D">
              <w:rPr>
                <w:noProof/>
                <w:color w:val="595959" w:themeColor="text1" w:themeTint="A6"/>
                <w:sz w:val="18"/>
                <w:szCs w:val="18"/>
              </w:rPr>
              <w:t xml:space="preserve"> da linha de bus para alimentação de 1 a 12 RCF (a montar no campo em local mais conveniente)</w:t>
            </w:r>
          </w:p>
          <w:p w:rsidR="00AE106D" w:rsidRPr="00AE106D" w:rsidRDefault="00AE106D" w:rsidP="00A80DBB">
            <w:pPr>
              <w:pStyle w:val="PargrafodaLista"/>
              <w:numPr>
                <w:ilvl w:val="0"/>
                <w:numId w:val="8"/>
              </w:numPr>
              <w:spacing w:after="120" w:line="280" w:lineRule="exact"/>
              <w:jc w:val="both"/>
              <w:rPr>
                <w:color w:val="595959" w:themeColor="text1" w:themeTint="A6"/>
                <w:sz w:val="18"/>
                <w:szCs w:val="18"/>
              </w:rPr>
            </w:pPr>
            <w:r w:rsidRPr="00AE106D">
              <w:rPr>
                <w:color w:val="595959" w:themeColor="text1" w:themeTint="A6"/>
                <w:sz w:val="18"/>
                <w:szCs w:val="18"/>
              </w:rPr>
              <w:t>Alimentação: 230 VCA/80 VA</w:t>
            </w:r>
          </w:p>
          <w:p w:rsidR="00AE106D" w:rsidRPr="00AE106D" w:rsidRDefault="00AE106D" w:rsidP="00A80DBB">
            <w:pPr>
              <w:pStyle w:val="PargrafodaLista"/>
              <w:numPr>
                <w:ilvl w:val="0"/>
                <w:numId w:val="8"/>
              </w:numPr>
              <w:spacing w:after="120" w:line="280" w:lineRule="exact"/>
              <w:jc w:val="both"/>
              <w:rPr>
                <w:color w:val="595959" w:themeColor="text1" w:themeTint="A6"/>
                <w:sz w:val="18"/>
                <w:szCs w:val="18"/>
              </w:rPr>
            </w:pPr>
            <w:r w:rsidRPr="00AE106D">
              <w:rPr>
                <w:color w:val="595959" w:themeColor="text1" w:themeTint="A6"/>
                <w:sz w:val="18"/>
                <w:szCs w:val="18"/>
              </w:rPr>
              <w:t>Tensão de alimentação do cabo de bus: 24 VCC</w:t>
            </w:r>
          </w:p>
          <w:p w:rsidR="00AE106D" w:rsidRPr="00AE106D" w:rsidRDefault="00AE106D" w:rsidP="00A80DBB">
            <w:pPr>
              <w:pStyle w:val="PargrafodaLista"/>
              <w:numPr>
                <w:ilvl w:val="0"/>
                <w:numId w:val="8"/>
              </w:numPr>
              <w:spacing w:after="120" w:line="280" w:lineRule="exact"/>
              <w:jc w:val="both"/>
              <w:rPr>
                <w:color w:val="595959" w:themeColor="text1" w:themeTint="A6"/>
                <w:sz w:val="18"/>
                <w:szCs w:val="18"/>
              </w:rPr>
            </w:pPr>
            <w:r w:rsidRPr="00AE106D">
              <w:rPr>
                <w:color w:val="595959" w:themeColor="text1" w:themeTint="A6"/>
                <w:sz w:val="18"/>
                <w:szCs w:val="18"/>
              </w:rPr>
              <w:t xml:space="preserve">Potência </w:t>
            </w:r>
            <w:proofErr w:type="spellStart"/>
            <w:r w:rsidRPr="00AE106D">
              <w:rPr>
                <w:color w:val="595959" w:themeColor="text1" w:themeTint="A6"/>
                <w:sz w:val="18"/>
                <w:szCs w:val="18"/>
              </w:rPr>
              <w:t>máx</w:t>
            </w:r>
            <w:proofErr w:type="spellEnd"/>
            <w:r w:rsidRPr="00AE106D">
              <w:rPr>
                <w:color w:val="595959" w:themeColor="text1" w:themeTint="A6"/>
                <w:sz w:val="18"/>
                <w:szCs w:val="18"/>
              </w:rPr>
              <w:t>. disponível no bus: 48 VA</w:t>
            </w:r>
          </w:p>
          <w:p w:rsidR="00AE106D" w:rsidRPr="00AB6C6D" w:rsidRDefault="00AE106D" w:rsidP="00A80DBB">
            <w:pPr>
              <w:pStyle w:val="PargrafodaLista"/>
              <w:numPr>
                <w:ilvl w:val="0"/>
                <w:numId w:val="8"/>
              </w:numPr>
              <w:spacing w:after="120" w:line="280" w:lineRule="exact"/>
              <w:jc w:val="both"/>
              <w:rPr>
                <w:color w:val="595959" w:themeColor="text1" w:themeTint="A6"/>
                <w:sz w:val="18"/>
                <w:szCs w:val="18"/>
              </w:rPr>
            </w:pPr>
            <w:r w:rsidRPr="00AE106D">
              <w:rPr>
                <w:color w:val="595959" w:themeColor="text1" w:themeTint="A6"/>
                <w:sz w:val="18"/>
                <w:szCs w:val="18"/>
              </w:rPr>
              <w:t>Dimensões: 220 x 190 x 100 mm</w:t>
            </w:r>
          </w:p>
          <w:p w:rsidR="00AE106D" w:rsidRDefault="00AE106D" w:rsidP="00A5064E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046" w:type="dxa"/>
          </w:tcPr>
          <w:p w:rsidR="00AE106D" w:rsidRDefault="00AE106D" w:rsidP="00A5064E">
            <w:pPr>
              <w:jc w:val="both"/>
              <w:rPr>
                <w:b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1888981</wp:posOffset>
                  </wp:positionH>
                  <wp:positionV relativeFrom="paragraph">
                    <wp:posOffset>384</wp:posOffset>
                  </wp:positionV>
                  <wp:extent cx="1130935" cy="952500"/>
                  <wp:effectExtent l="0" t="0" r="0" b="0"/>
                  <wp:wrapSquare wrapText="bothSides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x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3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F688A" w:rsidTr="00DF688A">
        <w:tc>
          <w:tcPr>
            <w:tcW w:w="7705" w:type="dxa"/>
          </w:tcPr>
          <w:p w:rsidR="00DF688A" w:rsidRPr="00AE106D" w:rsidRDefault="00DF688A" w:rsidP="003C46EC">
            <w:pPr>
              <w:spacing w:after="120" w:line="260" w:lineRule="exact"/>
              <w:jc w:val="both"/>
              <w:rPr>
                <w:b/>
                <w:noProof/>
                <w:color w:val="595959" w:themeColor="text1" w:themeTint="A6"/>
                <w:sz w:val="18"/>
                <w:szCs w:val="18"/>
              </w:rPr>
            </w:pPr>
            <w:r w:rsidRPr="00AE106D">
              <w:rPr>
                <w:b/>
                <w:noProof/>
                <w:color w:val="595959" w:themeColor="text1" w:themeTint="A6"/>
                <w:sz w:val="18"/>
                <w:szCs w:val="18"/>
              </w:rPr>
              <w:t xml:space="preserve">Modelo: </w:t>
            </w:r>
            <w:r w:rsidRPr="00A80DBB">
              <w:rPr>
                <w:b/>
                <w:noProof/>
                <w:color w:val="595959" w:themeColor="text1" w:themeTint="A6"/>
                <w:sz w:val="18"/>
                <w:szCs w:val="18"/>
              </w:rPr>
              <w:t>TX-BRS3</w:t>
            </w:r>
          </w:p>
          <w:p w:rsidR="00DF688A" w:rsidRDefault="00DF688A" w:rsidP="00A80DBB">
            <w:pPr>
              <w:spacing w:after="120" w:line="260" w:lineRule="exact"/>
              <w:jc w:val="both"/>
              <w:rPr>
                <w:noProof/>
                <w:color w:val="595959" w:themeColor="text1" w:themeTint="A6"/>
                <w:sz w:val="18"/>
                <w:szCs w:val="18"/>
              </w:rPr>
            </w:pPr>
            <w:r w:rsidRPr="00A80DBB">
              <w:rPr>
                <w:noProof/>
                <w:color w:val="595959" w:themeColor="text1" w:themeTint="A6"/>
                <w:sz w:val="18"/>
                <w:szCs w:val="18"/>
              </w:rPr>
              <w:t>Módulo de alimentação, comando e monitorização de 1 RCF (a montar junto ao RCF)</w:t>
            </w:r>
          </w:p>
          <w:p w:rsidR="00DF688A" w:rsidRDefault="00DF688A" w:rsidP="00DF688A">
            <w:pPr>
              <w:pStyle w:val="PargrafodaLista"/>
              <w:numPr>
                <w:ilvl w:val="0"/>
                <w:numId w:val="8"/>
              </w:numPr>
              <w:spacing w:after="120" w:line="280" w:lineRule="exact"/>
              <w:jc w:val="both"/>
              <w:rPr>
                <w:color w:val="595959" w:themeColor="text1" w:themeTint="A6"/>
                <w:sz w:val="18"/>
                <w:szCs w:val="18"/>
              </w:rPr>
            </w:pPr>
            <w:r w:rsidRPr="00A80DBB">
              <w:rPr>
                <w:color w:val="595959" w:themeColor="text1" w:themeTint="A6"/>
                <w:sz w:val="18"/>
                <w:szCs w:val="18"/>
              </w:rPr>
              <w:t xml:space="preserve">Alimentação: </w:t>
            </w:r>
            <w:r w:rsidR="009B014B">
              <w:rPr>
                <w:color w:val="595959" w:themeColor="text1" w:themeTint="A6"/>
                <w:sz w:val="18"/>
                <w:szCs w:val="18"/>
              </w:rPr>
              <w:t>24 VCC</w:t>
            </w:r>
            <w:bookmarkStart w:id="0" w:name="_GoBack"/>
            <w:bookmarkEnd w:id="0"/>
          </w:p>
          <w:p w:rsidR="00DF688A" w:rsidRPr="00A80DBB" w:rsidRDefault="00DF688A" w:rsidP="00DF688A">
            <w:pPr>
              <w:pStyle w:val="PargrafodaLista"/>
              <w:numPr>
                <w:ilvl w:val="0"/>
                <w:numId w:val="8"/>
              </w:numPr>
              <w:spacing w:after="120" w:line="280" w:lineRule="exact"/>
              <w:jc w:val="both"/>
              <w:rPr>
                <w:color w:val="595959" w:themeColor="text1" w:themeTint="A6"/>
                <w:sz w:val="18"/>
                <w:szCs w:val="18"/>
              </w:rPr>
            </w:pPr>
            <w:r w:rsidRPr="00A80DBB">
              <w:rPr>
                <w:color w:val="595959" w:themeColor="text1" w:themeTint="A6"/>
                <w:sz w:val="18"/>
                <w:szCs w:val="18"/>
              </w:rPr>
              <w:t>2 tomadas para ligação rápida aos atuadores elétricos</w:t>
            </w:r>
          </w:p>
          <w:p w:rsidR="00DF688A" w:rsidRPr="00A80DBB" w:rsidRDefault="00DF688A" w:rsidP="00DF688A">
            <w:pPr>
              <w:pStyle w:val="PargrafodaLista"/>
              <w:numPr>
                <w:ilvl w:val="0"/>
                <w:numId w:val="8"/>
              </w:numPr>
              <w:spacing w:after="120" w:line="280" w:lineRule="exact"/>
              <w:jc w:val="both"/>
              <w:rPr>
                <w:b/>
                <w:color w:val="595959" w:themeColor="text1" w:themeTint="A6"/>
                <w:sz w:val="18"/>
                <w:szCs w:val="18"/>
              </w:rPr>
            </w:pPr>
            <w:r w:rsidRPr="00A80DBB">
              <w:rPr>
                <w:color w:val="595959" w:themeColor="text1" w:themeTint="A6"/>
                <w:sz w:val="18"/>
                <w:szCs w:val="18"/>
              </w:rPr>
              <w:t>LED multicolor para informação funcional</w:t>
            </w:r>
          </w:p>
          <w:p w:rsidR="00DF688A" w:rsidRPr="00A80DBB" w:rsidRDefault="00DF688A" w:rsidP="00DF688A">
            <w:pPr>
              <w:pStyle w:val="PargrafodaLista"/>
              <w:numPr>
                <w:ilvl w:val="0"/>
                <w:numId w:val="8"/>
              </w:numPr>
              <w:spacing w:after="120" w:line="280" w:lineRule="exact"/>
              <w:jc w:val="both"/>
              <w:rPr>
                <w:color w:val="595959" w:themeColor="text1" w:themeTint="A6"/>
                <w:sz w:val="18"/>
                <w:szCs w:val="18"/>
              </w:rPr>
            </w:pPr>
            <w:r w:rsidRPr="00A80DBB">
              <w:rPr>
                <w:color w:val="595959" w:themeColor="text1" w:themeTint="A6"/>
                <w:sz w:val="18"/>
                <w:szCs w:val="18"/>
              </w:rPr>
              <w:t>Dimensões: 85 x 85 x 40 mm</w:t>
            </w:r>
          </w:p>
        </w:tc>
        <w:tc>
          <w:tcPr>
            <w:tcW w:w="2046" w:type="dxa"/>
          </w:tcPr>
          <w:p w:rsidR="00DF688A" w:rsidRPr="00A80DBB" w:rsidRDefault="00DF688A" w:rsidP="00DF688A">
            <w:pPr>
              <w:pStyle w:val="PargrafodaLista"/>
              <w:spacing w:after="120" w:line="280" w:lineRule="exact"/>
              <w:ind w:left="113"/>
              <w:jc w:val="both"/>
              <w:rPr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noProof/>
                <w:color w:val="595959" w:themeColor="text1" w:themeTint="A6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118110</wp:posOffset>
                  </wp:positionV>
                  <wp:extent cx="699770" cy="533400"/>
                  <wp:effectExtent l="0" t="0" r="508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x_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80DBB" w:rsidTr="00DF688A">
        <w:tc>
          <w:tcPr>
            <w:tcW w:w="9751" w:type="dxa"/>
            <w:gridSpan w:val="2"/>
          </w:tcPr>
          <w:p w:rsidR="00A80DBB" w:rsidRPr="00AE106D" w:rsidRDefault="00A80DBB" w:rsidP="003C46EC">
            <w:pPr>
              <w:spacing w:after="120" w:line="260" w:lineRule="exact"/>
              <w:jc w:val="both"/>
              <w:rPr>
                <w:b/>
                <w:noProof/>
                <w:color w:val="595959" w:themeColor="text1" w:themeTint="A6"/>
                <w:sz w:val="18"/>
                <w:szCs w:val="18"/>
              </w:rPr>
            </w:pPr>
          </w:p>
        </w:tc>
      </w:tr>
      <w:tr w:rsidR="00DF688A" w:rsidTr="00DF688A">
        <w:tc>
          <w:tcPr>
            <w:tcW w:w="7705" w:type="dxa"/>
          </w:tcPr>
          <w:p w:rsidR="00DF688A" w:rsidRPr="00AE106D" w:rsidRDefault="00DF688A" w:rsidP="003C46EC">
            <w:pPr>
              <w:spacing w:after="120" w:line="260" w:lineRule="exact"/>
              <w:jc w:val="both"/>
              <w:rPr>
                <w:b/>
                <w:noProof/>
                <w:color w:val="595959" w:themeColor="text1" w:themeTint="A6"/>
                <w:sz w:val="18"/>
                <w:szCs w:val="18"/>
              </w:rPr>
            </w:pPr>
            <w:r w:rsidRPr="00AE106D">
              <w:rPr>
                <w:b/>
                <w:noProof/>
                <w:color w:val="595959" w:themeColor="text1" w:themeTint="A6"/>
                <w:sz w:val="18"/>
                <w:szCs w:val="18"/>
              </w:rPr>
              <w:t xml:space="preserve">Modelo: </w:t>
            </w:r>
            <w:r w:rsidRPr="00A80DBB">
              <w:rPr>
                <w:b/>
                <w:noProof/>
                <w:color w:val="595959" w:themeColor="text1" w:themeTint="A6"/>
                <w:sz w:val="18"/>
                <w:szCs w:val="18"/>
              </w:rPr>
              <w:t>TX-FEP1</w:t>
            </w:r>
          </w:p>
          <w:p w:rsidR="00DF688A" w:rsidRDefault="00DF688A" w:rsidP="003C46EC">
            <w:pPr>
              <w:spacing w:after="120" w:line="260" w:lineRule="exact"/>
              <w:jc w:val="both"/>
              <w:rPr>
                <w:noProof/>
                <w:color w:val="595959" w:themeColor="text1" w:themeTint="A6"/>
                <w:sz w:val="18"/>
                <w:szCs w:val="18"/>
              </w:rPr>
            </w:pPr>
            <w:r w:rsidRPr="00A80DBB">
              <w:rPr>
                <w:noProof/>
                <w:color w:val="595959" w:themeColor="text1" w:themeTint="A6"/>
                <w:sz w:val="18"/>
                <w:szCs w:val="18"/>
              </w:rPr>
              <w:t xml:space="preserve">Módulo de alarme acústico e visual (a montar numa parede na zona de supervisão da SCIE) </w:t>
            </w:r>
          </w:p>
          <w:p w:rsidR="00DF688A" w:rsidRPr="001E1167" w:rsidRDefault="00DF688A" w:rsidP="001E1167">
            <w:pPr>
              <w:pStyle w:val="PargrafodaLista"/>
              <w:numPr>
                <w:ilvl w:val="0"/>
                <w:numId w:val="8"/>
              </w:numPr>
              <w:spacing w:after="120" w:line="280" w:lineRule="exact"/>
              <w:jc w:val="both"/>
              <w:rPr>
                <w:color w:val="595959" w:themeColor="text1" w:themeTint="A6"/>
                <w:sz w:val="18"/>
                <w:szCs w:val="18"/>
              </w:rPr>
            </w:pPr>
            <w:r w:rsidRPr="001E1167">
              <w:rPr>
                <w:color w:val="595959" w:themeColor="text1" w:themeTint="A6"/>
                <w:sz w:val="18"/>
                <w:szCs w:val="18"/>
              </w:rPr>
              <w:t>Alimentação: 24 VCC/2VA</w:t>
            </w:r>
          </w:p>
          <w:p w:rsidR="00DF688A" w:rsidRPr="00DF688A" w:rsidRDefault="00DF688A" w:rsidP="00DF688A">
            <w:pPr>
              <w:pStyle w:val="PargrafodaLista"/>
              <w:numPr>
                <w:ilvl w:val="0"/>
                <w:numId w:val="8"/>
              </w:numPr>
              <w:spacing w:after="120" w:line="280" w:lineRule="exact"/>
              <w:jc w:val="both"/>
              <w:rPr>
                <w:b/>
                <w:color w:val="595959" w:themeColor="text1" w:themeTint="A6"/>
                <w:sz w:val="18"/>
                <w:szCs w:val="18"/>
              </w:rPr>
            </w:pPr>
            <w:r w:rsidRPr="001E1167">
              <w:rPr>
                <w:color w:val="595959" w:themeColor="text1" w:themeTint="A6"/>
                <w:sz w:val="18"/>
                <w:szCs w:val="18"/>
              </w:rPr>
              <w:t xml:space="preserve">LED de sinalização: alarme/normal </w:t>
            </w:r>
          </w:p>
          <w:p w:rsidR="00DF688A" w:rsidRPr="001E1167" w:rsidRDefault="00DF688A" w:rsidP="00DF688A">
            <w:pPr>
              <w:pStyle w:val="PargrafodaLista"/>
              <w:numPr>
                <w:ilvl w:val="0"/>
                <w:numId w:val="8"/>
              </w:numPr>
              <w:spacing w:after="120" w:line="280" w:lineRule="exact"/>
              <w:jc w:val="both"/>
              <w:rPr>
                <w:b/>
                <w:color w:val="595959" w:themeColor="text1" w:themeTint="A6"/>
                <w:sz w:val="18"/>
                <w:szCs w:val="18"/>
              </w:rPr>
            </w:pPr>
            <w:r w:rsidRPr="001E1167">
              <w:rPr>
                <w:color w:val="595959" w:themeColor="text1" w:themeTint="A6"/>
                <w:sz w:val="18"/>
                <w:szCs w:val="18"/>
              </w:rPr>
              <w:t>Alarme acústico: superior a 50 dB(A)</w:t>
            </w:r>
          </w:p>
          <w:p w:rsidR="00DF688A" w:rsidRPr="001E1167" w:rsidRDefault="00DF688A" w:rsidP="00DF688A">
            <w:pPr>
              <w:pStyle w:val="PargrafodaLista"/>
              <w:numPr>
                <w:ilvl w:val="0"/>
                <w:numId w:val="8"/>
              </w:numPr>
              <w:spacing w:after="120" w:line="280" w:lineRule="exact"/>
              <w:jc w:val="both"/>
              <w:rPr>
                <w:b/>
                <w:color w:val="595959" w:themeColor="text1" w:themeTint="A6"/>
                <w:sz w:val="18"/>
                <w:szCs w:val="18"/>
              </w:rPr>
            </w:pPr>
            <w:r w:rsidRPr="001E1167">
              <w:rPr>
                <w:color w:val="595959" w:themeColor="text1" w:themeTint="A6"/>
                <w:sz w:val="18"/>
                <w:szCs w:val="18"/>
              </w:rPr>
              <w:t>Dimensões: 66 x 66 x 32</w:t>
            </w:r>
          </w:p>
        </w:tc>
        <w:tc>
          <w:tcPr>
            <w:tcW w:w="2046" w:type="dxa"/>
          </w:tcPr>
          <w:p w:rsidR="00DF688A" w:rsidRPr="001E1167" w:rsidRDefault="00DF688A" w:rsidP="00DF688A">
            <w:pPr>
              <w:pStyle w:val="PargrafodaLista"/>
              <w:spacing w:after="120" w:line="280" w:lineRule="exact"/>
              <w:ind w:left="113"/>
              <w:jc w:val="both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409146</wp:posOffset>
                  </wp:positionH>
                  <wp:positionV relativeFrom="paragraph">
                    <wp:posOffset>555</wp:posOffset>
                  </wp:positionV>
                  <wp:extent cx="554737" cy="521209"/>
                  <wp:effectExtent l="0" t="0" r="0" b="0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x_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737" cy="521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571D0" w:rsidRDefault="00B571D0" w:rsidP="00A5064E">
      <w:pPr>
        <w:jc w:val="both"/>
        <w:rPr>
          <w:b/>
          <w:color w:val="000000" w:themeColor="text1"/>
        </w:rPr>
      </w:pPr>
    </w:p>
    <w:p w:rsidR="00B571D0" w:rsidRPr="00876293" w:rsidRDefault="00B571D0" w:rsidP="00B571D0">
      <w:pPr>
        <w:tabs>
          <w:tab w:val="left" w:leader="dot" w:pos="3686"/>
        </w:tabs>
        <w:spacing w:after="120" w:line="260" w:lineRule="exact"/>
        <w:jc w:val="both"/>
        <w:rPr>
          <w:rFonts w:cstheme="minorHAnsi"/>
          <w:b/>
          <w:color w:val="595959" w:themeColor="text1" w:themeTint="A6"/>
          <w:sz w:val="18"/>
          <w:szCs w:val="18"/>
        </w:rPr>
      </w:pPr>
      <w:r w:rsidRPr="00876293">
        <w:rPr>
          <w:rFonts w:cstheme="minorHAnsi"/>
          <w:b/>
          <w:color w:val="595959" w:themeColor="text1" w:themeTint="A6"/>
          <w:sz w:val="18"/>
          <w:szCs w:val="18"/>
        </w:rPr>
        <w:t>Marca de refer</w:t>
      </w:r>
      <w:r>
        <w:rPr>
          <w:rFonts w:cstheme="minorHAnsi"/>
          <w:b/>
          <w:color w:val="595959" w:themeColor="text1" w:themeTint="A6"/>
          <w:sz w:val="18"/>
          <w:szCs w:val="18"/>
        </w:rPr>
        <w:t>ê</w:t>
      </w:r>
      <w:r w:rsidRPr="00876293">
        <w:rPr>
          <w:rFonts w:cstheme="minorHAnsi"/>
          <w:b/>
          <w:color w:val="595959" w:themeColor="text1" w:themeTint="A6"/>
          <w:sz w:val="18"/>
          <w:szCs w:val="18"/>
        </w:rPr>
        <w:t>ncia</w:t>
      </w:r>
      <w:r>
        <w:rPr>
          <w:rFonts w:cstheme="minorHAnsi"/>
          <w:b/>
          <w:color w:val="595959" w:themeColor="text1" w:themeTint="A6"/>
          <w:sz w:val="18"/>
          <w:szCs w:val="18"/>
        </w:rPr>
        <w:tab/>
      </w:r>
      <w:proofErr w:type="spellStart"/>
      <w:r w:rsidRPr="00876293">
        <w:rPr>
          <w:rFonts w:cstheme="minorHAnsi"/>
          <w:b/>
          <w:color w:val="595959" w:themeColor="text1" w:themeTint="A6"/>
          <w:sz w:val="18"/>
          <w:szCs w:val="18"/>
        </w:rPr>
        <w:t>Trox</w:t>
      </w:r>
      <w:proofErr w:type="spellEnd"/>
      <w:r w:rsidRPr="00876293">
        <w:rPr>
          <w:rFonts w:cstheme="minorHAnsi"/>
          <w:b/>
          <w:color w:val="595959" w:themeColor="text1" w:themeTint="A6"/>
          <w:sz w:val="18"/>
          <w:szCs w:val="18"/>
        </w:rPr>
        <w:t xml:space="preserve"> </w:t>
      </w:r>
      <w:proofErr w:type="spellStart"/>
      <w:r w:rsidRPr="00876293">
        <w:rPr>
          <w:rFonts w:cstheme="minorHAnsi"/>
          <w:b/>
          <w:color w:val="595959" w:themeColor="text1" w:themeTint="A6"/>
          <w:sz w:val="18"/>
          <w:szCs w:val="18"/>
        </w:rPr>
        <w:t>Technik</w:t>
      </w:r>
      <w:proofErr w:type="spellEnd"/>
    </w:p>
    <w:p w:rsidR="00B571D0" w:rsidRDefault="00B571D0" w:rsidP="00B571D0">
      <w:pPr>
        <w:tabs>
          <w:tab w:val="left" w:leader="dot" w:pos="3686"/>
        </w:tabs>
        <w:spacing w:after="120" w:line="260" w:lineRule="exact"/>
        <w:jc w:val="both"/>
        <w:rPr>
          <w:rFonts w:cstheme="minorHAnsi"/>
          <w:b/>
          <w:color w:val="595959" w:themeColor="text1" w:themeTint="A6"/>
          <w:sz w:val="18"/>
          <w:szCs w:val="18"/>
        </w:rPr>
      </w:pPr>
      <w:r w:rsidRPr="00876293">
        <w:rPr>
          <w:rFonts w:cstheme="minorHAnsi"/>
          <w:b/>
          <w:color w:val="595959" w:themeColor="text1" w:themeTint="A6"/>
          <w:sz w:val="18"/>
          <w:szCs w:val="18"/>
        </w:rPr>
        <w:t>Modelo</w:t>
      </w:r>
      <w:r>
        <w:rPr>
          <w:rFonts w:cstheme="minorHAnsi"/>
          <w:b/>
          <w:color w:val="595959" w:themeColor="text1" w:themeTint="A6"/>
          <w:sz w:val="18"/>
          <w:szCs w:val="18"/>
        </w:rPr>
        <w:tab/>
      </w:r>
      <w:r w:rsidR="001E1167">
        <w:rPr>
          <w:rFonts w:cstheme="minorHAnsi"/>
          <w:b/>
          <w:color w:val="595959" w:themeColor="text1" w:themeTint="A6"/>
          <w:sz w:val="18"/>
          <w:szCs w:val="18"/>
        </w:rPr>
        <w:t>AURASAFE mini</w:t>
      </w:r>
    </w:p>
    <w:p w:rsidR="00B571D0" w:rsidRPr="00876293" w:rsidRDefault="00B571D0" w:rsidP="00B571D0">
      <w:pPr>
        <w:tabs>
          <w:tab w:val="left" w:leader="dot" w:pos="3686"/>
        </w:tabs>
        <w:spacing w:after="120" w:line="260" w:lineRule="exact"/>
        <w:jc w:val="both"/>
        <w:rPr>
          <w:rFonts w:cstheme="minorHAnsi"/>
          <w:b/>
          <w:color w:val="595959" w:themeColor="text1" w:themeTint="A6"/>
          <w:sz w:val="18"/>
          <w:szCs w:val="18"/>
        </w:rPr>
      </w:pPr>
      <w:r w:rsidRPr="00876293">
        <w:rPr>
          <w:rFonts w:cstheme="minorHAnsi"/>
          <w:b/>
          <w:color w:val="595959" w:themeColor="text1" w:themeTint="A6"/>
          <w:sz w:val="18"/>
          <w:szCs w:val="18"/>
        </w:rPr>
        <w:t>Distribuidor</w:t>
      </w:r>
      <w:r>
        <w:rPr>
          <w:rFonts w:cstheme="minorHAnsi"/>
          <w:b/>
          <w:color w:val="595959" w:themeColor="text1" w:themeTint="A6"/>
          <w:sz w:val="18"/>
          <w:szCs w:val="18"/>
        </w:rPr>
        <w:tab/>
      </w:r>
      <w:proofErr w:type="spellStart"/>
      <w:r w:rsidRPr="00876293">
        <w:rPr>
          <w:rFonts w:cstheme="minorHAnsi"/>
          <w:b/>
          <w:color w:val="595959" w:themeColor="text1" w:themeTint="A6"/>
          <w:sz w:val="18"/>
          <w:szCs w:val="18"/>
        </w:rPr>
        <w:t>Contimetra</w:t>
      </w:r>
      <w:proofErr w:type="spellEnd"/>
      <w:r w:rsidRPr="00876293">
        <w:rPr>
          <w:rFonts w:cstheme="minorHAnsi"/>
          <w:b/>
          <w:color w:val="595959" w:themeColor="text1" w:themeTint="A6"/>
          <w:sz w:val="18"/>
          <w:szCs w:val="18"/>
        </w:rPr>
        <w:t xml:space="preserve"> I </w:t>
      </w:r>
      <w:proofErr w:type="spellStart"/>
      <w:r w:rsidRPr="00876293">
        <w:rPr>
          <w:rFonts w:cstheme="minorHAnsi"/>
          <w:b/>
          <w:color w:val="595959" w:themeColor="text1" w:themeTint="A6"/>
          <w:sz w:val="18"/>
          <w:szCs w:val="18"/>
        </w:rPr>
        <w:t>Sistimetra</w:t>
      </w:r>
      <w:proofErr w:type="spellEnd"/>
    </w:p>
    <w:p w:rsidR="002403CA" w:rsidRPr="00355C96" w:rsidRDefault="002403CA" w:rsidP="00355C96">
      <w:pPr>
        <w:jc w:val="both"/>
        <w:rPr>
          <w:b/>
          <w:color w:val="000000" w:themeColor="text1"/>
        </w:rPr>
      </w:pPr>
    </w:p>
    <w:sectPr w:rsidR="002403CA" w:rsidRPr="00355C96" w:rsidSect="001E7997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80F" w:rsidRDefault="003A480F" w:rsidP="003A480F">
      <w:pPr>
        <w:spacing w:after="0" w:line="240" w:lineRule="auto"/>
      </w:pPr>
      <w:r>
        <w:separator/>
      </w:r>
    </w:p>
  </w:endnote>
  <w:endnote w:type="continuationSeparator" w:id="0">
    <w:p w:rsidR="003A480F" w:rsidRDefault="003A480F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8579309"/>
      <w:docPartObj>
        <w:docPartGallery w:val="Page Numbers (Bottom of Page)"/>
        <w:docPartUnique/>
      </w:docPartObj>
    </w:sdtPr>
    <w:sdtEndPr/>
    <w:sdtContent>
      <w:p w:rsidR="00D918BE" w:rsidRDefault="00114D17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6658EED9" wp14:editId="7CCFE0F5">
                  <wp:simplePos x="0" y="0"/>
                  <wp:positionH relativeFrom="column">
                    <wp:posOffset>5148944</wp:posOffset>
                  </wp:positionH>
                  <wp:positionV relativeFrom="paragraph">
                    <wp:posOffset>2903</wp:posOffset>
                  </wp:positionV>
                  <wp:extent cx="1273628" cy="1404620"/>
                  <wp:effectExtent l="0" t="0" r="3175" b="0"/>
                  <wp:wrapSquare wrapText="bothSides"/>
                  <wp:docPr id="6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362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18BE" w:rsidRDefault="00D918BE" w:rsidP="00D918BE">
                              <w:pPr>
                                <w:jc w:val="right"/>
                              </w:pPr>
                              <w:r>
                                <w:t>www.sistimetra.pt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658EED9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5.45pt;margin-top:.25pt;width:100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" stroked="f">
                  <v:textbox style="mso-fit-shape-to-text:t">
                    <w:txbxContent>
                      <w:p w:rsidR="00D918BE" w:rsidRDefault="00D918BE" w:rsidP="00D918BE">
                        <w:pPr>
                          <w:jc w:val="right"/>
                        </w:pPr>
                        <w:r>
                          <w:t>www.sistimetra.pt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>
                  <wp:simplePos x="0" y="0"/>
                  <wp:positionH relativeFrom="column">
                    <wp:posOffset>-391886</wp:posOffset>
                  </wp:positionH>
                  <wp:positionV relativeFrom="paragraph">
                    <wp:posOffset>2903</wp:posOffset>
                  </wp:positionV>
                  <wp:extent cx="1458686" cy="1404620"/>
                  <wp:effectExtent l="0" t="0" r="8255" b="0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86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18BE" w:rsidRDefault="00D918BE">
                              <w:r>
                                <w:t>www.contimetra.com</w:t>
                              </w:r>
                            </w:p>
                            <w:p w:rsidR="00114D17" w:rsidRDefault="00114D1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id="_x0000_s1027" type="#_x0000_t202" style="position:absolute;left:0;text-align:left;margin-left:-30.85pt;margin-top:.25pt;width:11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" stroked="f">
                  <v:textbox style="mso-fit-shape-to-text:t">
                    <w:txbxContent>
                      <w:p w:rsidR="00D918BE" w:rsidRDefault="00D918BE">
                        <w:r>
                          <w:t>www.contimetra.com</w:t>
                        </w:r>
                      </w:p>
                      <w:p w:rsidR="00114D17" w:rsidRDefault="00114D17"/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fldChar w:fldCharType="begin"/>
        </w:r>
        <w:r w:rsidR="00D918BE">
          <w:instrText>PAGE   \* MERGEFORMAT</w:instrText>
        </w:r>
        <w:r w:rsidR="00D918BE">
          <w:fldChar w:fldCharType="separate"/>
        </w:r>
        <w:r w:rsidR="001250CD">
          <w:rPr>
            <w:noProof/>
          </w:rPr>
          <w:t>1</w:t>
        </w:r>
        <w:r w:rsidR="00D918BE">
          <w:fldChar w:fldCharType="end"/>
        </w:r>
      </w:p>
    </w:sdtContent>
  </w:sdt>
  <w:p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80F" w:rsidRDefault="003A480F" w:rsidP="003A480F">
      <w:pPr>
        <w:spacing w:after="0" w:line="240" w:lineRule="auto"/>
      </w:pPr>
      <w:r>
        <w:separator/>
      </w:r>
    </w:p>
  </w:footnote>
  <w:footnote w:type="continuationSeparator" w:id="0">
    <w:p w:rsidR="003A480F" w:rsidRDefault="003A480F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A8E" w:rsidRPr="00D918BE" w:rsidRDefault="009E4A8E" w:rsidP="00D85DF1">
    <w:pPr>
      <w:pStyle w:val="Cabealho"/>
      <w:ind w:left="-426"/>
      <w:rPr>
        <w:color w:val="000000" w:themeColor="text1"/>
        <w:sz w:val="24"/>
        <w:szCs w:val="24"/>
      </w:rPr>
    </w:pPr>
    <w:r w:rsidRPr="00D918BE">
      <w:rPr>
        <w:color w:val="000000" w:themeColor="text1"/>
        <w:sz w:val="24"/>
        <w:szCs w:val="24"/>
      </w:rPr>
      <w:t>Especificações t</w:t>
    </w:r>
    <w:r w:rsidR="00D918BE">
      <w:rPr>
        <w:color w:val="000000" w:themeColor="text1"/>
        <w:sz w:val="24"/>
        <w:szCs w:val="24"/>
      </w:rPr>
      <w:t>écnicas para projeto</w:t>
    </w:r>
  </w:p>
  <w:p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E5722"/>
    <w:multiLevelType w:val="hybridMultilevel"/>
    <w:tmpl w:val="1B7A68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A1160"/>
    <w:multiLevelType w:val="hybridMultilevel"/>
    <w:tmpl w:val="8D961D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A04AF6"/>
    <w:multiLevelType w:val="hybridMultilevel"/>
    <w:tmpl w:val="E2EE882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875840"/>
    <w:multiLevelType w:val="hybridMultilevel"/>
    <w:tmpl w:val="BDA012EC"/>
    <w:lvl w:ilvl="0" w:tplc="5AF283D2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077A49"/>
    <w:multiLevelType w:val="hybridMultilevel"/>
    <w:tmpl w:val="059456E0"/>
    <w:lvl w:ilvl="0" w:tplc="C3C27E6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B758D3"/>
    <w:multiLevelType w:val="hybridMultilevel"/>
    <w:tmpl w:val="AC1890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0F"/>
    <w:rsid w:val="000513B4"/>
    <w:rsid w:val="000635CE"/>
    <w:rsid w:val="00065EEA"/>
    <w:rsid w:val="000B2267"/>
    <w:rsid w:val="000D0A78"/>
    <w:rsid w:val="000E36CE"/>
    <w:rsid w:val="000E7A4E"/>
    <w:rsid w:val="00114512"/>
    <w:rsid w:val="00114D17"/>
    <w:rsid w:val="001250CD"/>
    <w:rsid w:val="00146F52"/>
    <w:rsid w:val="0014736B"/>
    <w:rsid w:val="001617C2"/>
    <w:rsid w:val="001819C7"/>
    <w:rsid w:val="001A65EF"/>
    <w:rsid w:val="001E1167"/>
    <w:rsid w:val="001E7997"/>
    <w:rsid w:val="001F3A1D"/>
    <w:rsid w:val="001F4A96"/>
    <w:rsid w:val="00221CF1"/>
    <w:rsid w:val="002403CA"/>
    <w:rsid w:val="0024231E"/>
    <w:rsid w:val="00265F26"/>
    <w:rsid w:val="0027342B"/>
    <w:rsid w:val="00290D09"/>
    <w:rsid w:val="002D06D7"/>
    <w:rsid w:val="002D0E97"/>
    <w:rsid w:val="002F6E06"/>
    <w:rsid w:val="00350C11"/>
    <w:rsid w:val="00355C96"/>
    <w:rsid w:val="003A480F"/>
    <w:rsid w:val="003C7D09"/>
    <w:rsid w:val="003F1FB7"/>
    <w:rsid w:val="0040005D"/>
    <w:rsid w:val="004632C0"/>
    <w:rsid w:val="00480D0A"/>
    <w:rsid w:val="004B7FB0"/>
    <w:rsid w:val="004C00D8"/>
    <w:rsid w:val="005E03B3"/>
    <w:rsid w:val="005E3A81"/>
    <w:rsid w:val="00610F9E"/>
    <w:rsid w:val="006305B5"/>
    <w:rsid w:val="006344E0"/>
    <w:rsid w:val="00696F06"/>
    <w:rsid w:val="006A0E89"/>
    <w:rsid w:val="006A3B53"/>
    <w:rsid w:val="006B776D"/>
    <w:rsid w:val="006F51F3"/>
    <w:rsid w:val="006F7414"/>
    <w:rsid w:val="00714122"/>
    <w:rsid w:val="007159BD"/>
    <w:rsid w:val="00716B86"/>
    <w:rsid w:val="00765C50"/>
    <w:rsid w:val="00775719"/>
    <w:rsid w:val="007C0187"/>
    <w:rsid w:val="007D092F"/>
    <w:rsid w:val="007D4F2A"/>
    <w:rsid w:val="00845490"/>
    <w:rsid w:val="00885277"/>
    <w:rsid w:val="008B185A"/>
    <w:rsid w:val="008E1C41"/>
    <w:rsid w:val="008F0C98"/>
    <w:rsid w:val="008F2FCA"/>
    <w:rsid w:val="008F7520"/>
    <w:rsid w:val="00934E95"/>
    <w:rsid w:val="00995179"/>
    <w:rsid w:val="0099670E"/>
    <w:rsid w:val="009B014B"/>
    <w:rsid w:val="009B47EC"/>
    <w:rsid w:val="009C3571"/>
    <w:rsid w:val="009E4A8E"/>
    <w:rsid w:val="00A078D6"/>
    <w:rsid w:val="00A5064E"/>
    <w:rsid w:val="00A80DBB"/>
    <w:rsid w:val="00AB6C6D"/>
    <w:rsid w:val="00AE106D"/>
    <w:rsid w:val="00AE6201"/>
    <w:rsid w:val="00B07AA1"/>
    <w:rsid w:val="00B10019"/>
    <w:rsid w:val="00B35C98"/>
    <w:rsid w:val="00B42024"/>
    <w:rsid w:val="00B571D0"/>
    <w:rsid w:val="00B722B7"/>
    <w:rsid w:val="00B73304"/>
    <w:rsid w:val="00B96C4D"/>
    <w:rsid w:val="00BD4307"/>
    <w:rsid w:val="00C41D0D"/>
    <w:rsid w:val="00C623D5"/>
    <w:rsid w:val="00CF77AB"/>
    <w:rsid w:val="00D03C0C"/>
    <w:rsid w:val="00D32211"/>
    <w:rsid w:val="00D46A48"/>
    <w:rsid w:val="00D84EE7"/>
    <w:rsid w:val="00D85DF1"/>
    <w:rsid w:val="00D87501"/>
    <w:rsid w:val="00D918BE"/>
    <w:rsid w:val="00DC18E0"/>
    <w:rsid w:val="00DD4426"/>
    <w:rsid w:val="00DF64AB"/>
    <w:rsid w:val="00DF688A"/>
    <w:rsid w:val="00E6486F"/>
    <w:rsid w:val="00F01F96"/>
    <w:rsid w:val="00F05305"/>
    <w:rsid w:val="00F3525F"/>
    <w:rsid w:val="00F7484B"/>
    <w:rsid w:val="00F77ACA"/>
    <w:rsid w:val="00F82172"/>
    <w:rsid w:val="00F93C0F"/>
    <w:rsid w:val="00FA2E37"/>
    <w:rsid w:val="00FA53D3"/>
    <w:rsid w:val="00FB4535"/>
    <w:rsid w:val="00FC3DF3"/>
    <w:rsid w:val="00FC7518"/>
    <w:rsid w:val="00FC7ED2"/>
    <w:rsid w:val="00FE7CA9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5FE87"/>
  <w15:chartTrackingRefBased/>
  <w15:docId w15:val="{CA7BF5D6-D3CB-47CC-A363-CB9E378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Ttulo3"/>
    <w:next w:val="Normal"/>
    <w:link w:val="Ttulo2Carter1"/>
    <w:qFormat/>
    <w:rsid w:val="00DF64AB"/>
    <w:pPr>
      <w:keepLines w:val="0"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color w:val="auto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F64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  <w:style w:type="paragraph" w:styleId="Ttulo">
    <w:name w:val="Title"/>
    <w:basedOn w:val="Normal"/>
    <w:next w:val="Normal"/>
    <w:link w:val="TtuloCarter1"/>
    <w:qFormat/>
    <w:rsid w:val="0011451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TtuloCarter">
    <w:name w:val="Título Caráter"/>
    <w:basedOn w:val="Tipodeletrapredefinidodopargrafo"/>
    <w:uiPriority w:val="10"/>
    <w:rsid w:val="00114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1">
    <w:name w:val="Título Caráter1"/>
    <w:basedOn w:val="Tipodeletrapredefinidodopargrafo"/>
    <w:link w:val="Ttulo"/>
    <w:rsid w:val="00114512"/>
    <w:rPr>
      <w:rFonts w:ascii="Arial" w:eastAsia="Times New Roman" w:hAnsi="Arial" w:cs="Arial"/>
      <w:b/>
      <w:sz w:val="28"/>
      <w:szCs w:val="24"/>
    </w:rPr>
  </w:style>
  <w:style w:type="character" w:customStyle="1" w:styleId="Ttulo2Carter">
    <w:name w:val="Título 2 Caráter"/>
    <w:basedOn w:val="Tipodeletrapredefinidodopargrafo"/>
    <w:uiPriority w:val="9"/>
    <w:semiHidden/>
    <w:rsid w:val="00DF64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2Carter1">
    <w:name w:val="Título 2 Caráter1"/>
    <w:basedOn w:val="Tipodeletrapredefinidodopargrafo"/>
    <w:link w:val="Ttulo2"/>
    <w:rsid w:val="00DF64AB"/>
    <w:rPr>
      <w:rFonts w:ascii="Arial" w:eastAsia="Times New Roman" w:hAnsi="Arial" w:cs="Arial"/>
      <w:b/>
      <w:bCs/>
      <w:sz w:val="24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F64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odetexto">
    <w:name w:val="Body Text"/>
    <w:basedOn w:val="Normal"/>
    <w:link w:val="CorpodetextoCarter1"/>
    <w:rsid w:val="00B35C98"/>
    <w:pPr>
      <w:spacing w:after="0" w:line="360" w:lineRule="auto"/>
      <w:ind w:right="45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CorpodetextoCarter">
    <w:name w:val="Corpo de texto Caráter"/>
    <w:basedOn w:val="Tipodeletrapredefinidodopargrafo"/>
    <w:uiPriority w:val="99"/>
    <w:semiHidden/>
    <w:rsid w:val="00B35C98"/>
  </w:style>
  <w:style w:type="character" w:customStyle="1" w:styleId="CorpodetextoCarter1">
    <w:name w:val="Corpo de texto Caráter1"/>
    <w:link w:val="Corpodetexto"/>
    <w:rsid w:val="00B35C98"/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E1FDE-21D0-4E41-81B7-F969B4AA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4</cp:revision>
  <dcterms:created xsi:type="dcterms:W3CDTF">2022-05-23T10:33:00Z</dcterms:created>
  <dcterms:modified xsi:type="dcterms:W3CDTF">2023-04-04T08:50:00Z</dcterms:modified>
</cp:coreProperties>
</file>